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26B2CC92"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675A0D">
        <w:rPr>
          <w:rFonts w:ascii="Arial" w:eastAsia="Arial Unicode MS" w:hAnsi="Arial" w:cs="Arial"/>
          <w:b/>
          <w:sz w:val="22"/>
          <w:szCs w:val="22"/>
        </w:rPr>
        <w:t>0</w:t>
      </w:r>
      <w:r w:rsidR="001341D1">
        <w:rPr>
          <w:rFonts w:ascii="Arial" w:eastAsia="Arial Unicode MS" w:hAnsi="Arial" w:cs="Arial"/>
          <w:b/>
          <w:sz w:val="22"/>
          <w:szCs w:val="22"/>
        </w:rPr>
        <w:t>62</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1341D1">
        <w:rPr>
          <w:rFonts w:ascii="Arial" w:eastAsia="Arial Unicode MS" w:hAnsi="Arial" w:cs="Arial"/>
          <w:b/>
          <w:sz w:val="22"/>
          <w:szCs w:val="22"/>
        </w:rPr>
        <w:t>21</w:t>
      </w:r>
      <w:r w:rsidR="00E71BAA">
        <w:rPr>
          <w:rFonts w:ascii="Arial" w:eastAsia="Arial Unicode MS" w:hAnsi="Arial" w:cs="Arial"/>
          <w:b/>
          <w:sz w:val="22"/>
          <w:szCs w:val="22"/>
        </w:rPr>
        <w:t>/</w:t>
      </w:r>
      <w:r w:rsidR="001341D1">
        <w:rPr>
          <w:rFonts w:ascii="Arial" w:eastAsia="Arial Unicode MS" w:hAnsi="Arial" w:cs="Arial"/>
          <w:b/>
          <w:sz w:val="22"/>
          <w:szCs w:val="22"/>
        </w:rPr>
        <w:t>10</w:t>
      </w:r>
      <w:r w:rsidR="00E71BAA">
        <w:rPr>
          <w:rFonts w:ascii="Arial" w:eastAsia="Arial Unicode MS" w:hAnsi="Arial" w:cs="Arial"/>
          <w:b/>
          <w:sz w:val="22"/>
          <w:szCs w:val="22"/>
        </w:rPr>
        <w:t>/2020)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5F65899C"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 xml:space="preserve">a los </w:t>
      </w:r>
      <w:r w:rsidR="001341D1">
        <w:rPr>
          <w:rFonts w:ascii="Arial" w:eastAsia="Arial Unicode MS" w:hAnsi="Arial" w:cs="Arial"/>
          <w:sz w:val="22"/>
          <w:szCs w:val="22"/>
        </w:rPr>
        <w:t>veintiún</w:t>
      </w:r>
      <w:r w:rsidR="009E4D8C">
        <w:rPr>
          <w:rFonts w:ascii="Arial" w:eastAsia="Arial Unicode MS" w:hAnsi="Arial" w:cs="Arial"/>
          <w:sz w:val="22"/>
          <w:szCs w:val="22"/>
        </w:rPr>
        <w:t xml:space="preserve"> (</w:t>
      </w:r>
      <w:r w:rsidR="001341D1">
        <w:rPr>
          <w:rFonts w:ascii="Arial" w:eastAsia="Arial Unicode MS" w:hAnsi="Arial" w:cs="Arial"/>
          <w:sz w:val="22"/>
          <w:szCs w:val="22"/>
        </w:rPr>
        <w:t>21</w:t>
      </w:r>
      <w:r w:rsidR="009E4D8C">
        <w:rPr>
          <w:rFonts w:ascii="Arial" w:eastAsia="Arial Unicode MS" w:hAnsi="Arial" w:cs="Arial"/>
          <w:sz w:val="22"/>
          <w:szCs w:val="22"/>
        </w:rPr>
        <w:t xml:space="preserve">) días del mes de </w:t>
      </w:r>
      <w:r w:rsidR="001341D1">
        <w:rPr>
          <w:rFonts w:ascii="Arial" w:eastAsia="Arial Unicode MS" w:hAnsi="Arial" w:cs="Arial"/>
          <w:sz w:val="22"/>
          <w:szCs w:val="22"/>
        </w:rPr>
        <w:t>octubre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5C636374">
                <wp:simplePos x="0" y="0"/>
                <wp:positionH relativeFrom="column">
                  <wp:posOffset>3225165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">
                <v:textbox>
                  <w:txbxContent>
                    <w:p w14:paraId="591AE1D3" w14:textId="77777777" w:rsidR="0059196C" w:rsidRDefault="0059196C" w:rsidP="00635B4E"/>
                  </w:txbxContent>
                </v:textbox>
              </v:shape>
            </w:pict>
          </mc:Fallback>
        </mc:AlternateContent>
      </w:r>
      <w:r>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7777777" w:rsidR="0059196C" w:rsidRPr="00B94FF9" w:rsidRDefault="0059196C" w:rsidP="00B94FF9">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77777777" w:rsidR="0059196C" w:rsidRPr="00B94FF9" w:rsidRDefault="0059196C" w:rsidP="00B94FF9">
                      <w:pPr>
                        <w:rPr>
                          <w:b/>
                          <w:sz w:val="20"/>
                          <w:szCs w:val="20"/>
                          <w:lang w:val="es-CO"/>
                        </w:rPr>
                      </w:pPr>
                      <w:r>
                        <w:rPr>
                          <w:b/>
                          <w:sz w:val="20"/>
                          <w:szCs w:val="20"/>
                          <w:lang w:val="es-CO"/>
                        </w:rPr>
                        <w:t>X</w:t>
                      </w: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B94FF9" w:rsidRDefault="0059196C" w:rsidP="00FC0E3C">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77777777" w:rsidR="0059196C" w:rsidRPr="00B94FF9" w:rsidRDefault="0059196C" w:rsidP="00FC0E3C">
                      <w:pPr>
                        <w:rPr>
                          <w:b/>
                          <w:sz w:val="20"/>
                          <w:szCs w:val="20"/>
                          <w:lang w:val="es-CO"/>
                        </w:rPr>
                      </w:pPr>
                      <w:r>
                        <w:rPr>
                          <w:b/>
                          <w:sz w:val="20"/>
                          <w:szCs w:val="20"/>
                          <w:lang w:val="es-CO"/>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5F21703" w14:textId="77777777" w:rsidR="00446CAE" w:rsidRDefault="00446CAE" w:rsidP="00BD7E50">
      <w:pPr>
        <w:jc w:val="both"/>
        <w:rPr>
          <w:rFonts w:ascii="Arial" w:eastAsia="Arial Unicode MS" w:hAnsi="Arial" w:cs="Arial"/>
          <w:b/>
          <w:sz w:val="22"/>
          <w:szCs w:val="16"/>
        </w:rPr>
      </w:pPr>
    </w:p>
    <w:p w14:paraId="737F539E" w14:textId="77777777" w:rsidR="00446CAE" w:rsidRDefault="00446CAE" w:rsidP="00BD7E50">
      <w:pPr>
        <w:jc w:val="both"/>
        <w:rPr>
          <w:rFonts w:ascii="Arial" w:eastAsia="Arial Unicode MS" w:hAnsi="Arial" w:cs="Arial"/>
          <w:b/>
          <w:sz w:val="22"/>
          <w:szCs w:val="16"/>
        </w:rPr>
      </w:pPr>
    </w:p>
    <w:p w14:paraId="2ABE1BF6" w14:textId="135DA077" w:rsidR="00BD7E50" w:rsidRPr="00F735A2"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446CAE">
        <w:rPr>
          <w:rFonts w:ascii="Arial" w:eastAsia="Arial Unicode MS" w:hAnsi="Arial" w:cs="Arial"/>
          <w:b/>
          <w:sz w:val="22"/>
          <w:szCs w:val="22"/>
          <w:u w:val="single"/>
        </w:rPr>
        <w:t>EVALUACIÓN INSTITUCIONAL</w:t>
      </w:r>
    </w:p>
    <w:p w14:paraId="5A437ABE" w14:textId="77777777" w:rsidR="00BD7E50" w:rsidRPr="00F735A2" w:rsidRDefault="00BD7E50" w:rsidP="00BD7E50">
      <w:pPr>
        <w:outlineLvl w:val="0"/>
        <w:rPr>
          <w:rFonts w:ascii="Arial" w:eastAsia="Arial Unicode MS" w:hAnsi="Arial" w:cs="Arial"/>
          <w:b/>
          <w:sz w:val="22"/>
          <w:szCs w:val="22"/>
        </w:rPr>
      </w:pPr>
    </w:p>
    <w:p w14:paraId="69C8A4B6" w14:textId="56404918" w:rsidR="00EE2927" w:rsidRDefault="00BD7E50" w:rsidP="00BD7E50">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SUBPROCESO: </w:t>
      </w:r>
      <w:r w:rsidR="00413D70">
        <w:rPr>
          <w:rFonts w:ascii="Arial" w:eastAsia="Arial Unicode MS" w:hAnsi="Arial" w:cs="Arial"/>
          <w:b/>
          <w:sz w:val="22"/>
          <w:szCs w:val="22"/>
          <w:u w:val="single"/>
        </w:rPr>
        <w:t>N.A.</w:t>
      </w:r>
    </w:p>
    <w:p w14:paraId="5163C437" w14:textId="77777777" w:rsidR="00EE2927" w:rsidRDefault="00EE2927" w:rsidP="00BD7E50">
      <w:pPr>
        <w:jc w:val="both"/>
        <w:rPr>
          <w:rFonts w:ascii="Arial" w:eastAsia="Arial Unicode MS" w:hAnsi="Arial" w:cs="Arial"/>
          <w:b/>
          <w:sz w:val="22"/>
          <w:szCs w:val="22"/>
          <w:u w:val="single"/>
        </w:rPr>
      </w:pPr>
    </w:p>
    <w:p w14:paraId="5F737B82" w14:textId="097789C9" w:rsidR="00A636D4" w:rsidRPr="00310500" w:rsidRDefault="00310500" w:rsidP="008573F2">
      <w:pPr>
        <w:outlineLvl w:val="0"/>
        <w:rPr>
          <w:rFonts w:ascii="Arial" w:eastAsia="Arial Unicode MS" w:hAnsi="Arial" w:cs="Arial"/>
          <w:b/>
          <w:sz w:val="22"/>
          <w:szCs w:val="16"/>
        </w:rPr>
      </w:pPr>
      <w:r w:rsidRPr="00310500">
        <w:rPr>
          <w:rFonts w:ascii="Arial" w:eastAsia="Arial Unicode MS" w:hAnsi="Arial" w:cs="Arial"/>
          <w:b/>
          <w:sz w:val="22"/>
          <w:szCs w:val="16"/>
        </w:rPr>
        <w:t>CREACIÓN</w:t>
      </w:r>
    </w:p>
    <w:p w14:paraId="6C562388" w14:textId="77777777" w:rsidR="00A636D4" w:rsidRPr="006636D2" w:rsidRDefault="00A636D4" w:rsidP="008573F2">
      <w:pPr>
        <w:outlineLvl w:val="0"/>
        <w:rPr>
          <w:rFonts w:ascii="Arial" w:eastAsia="Arial Unicode MS" w:hAnsi="Arial" w:cs="Arial"/>
          <w:b/>
          <w:sz w:val="8"/>
          <w:szCs w:val="22"/>
        </w:rPr>
      </w:pPr>
    </w:p>
    <w:p w14:paraId="3C5FEFE8" w14:textId="3D6360E3" w:rsidR="00FE661F" w:rsidRDefault="00FE661F" w:rsidP="00FB16EB">
      <w:pPr>
        <w:jc w:val="both"/>
        <w:outlineLvl w:val="0"/>
        <w:rPr>
          <w:rFonts w:ascii="Arial" w:eastAsia="Arial Unicode MS" w:hAnsi="Arial" w:cs="Arial"/>
          <w:sz w:val="22"/>
          <w:szCs w:val="22"/>
        </w:rPr>
      </w:pPr>
    </w:p>
    <w:p w14:paraId="3E23FA8A" w14:textId="73D2B329" w:rsidR="000C6779" w:rsidRPr="00791CF1" w:rsidRDefault="00225E5E" w:rsidP="00791CF1">
      <w:pPr>
        <w:pStyle w:val="Prrafodelista"/>
        <w:numPr>
          <w:ilvl w:val="0"/>
          <w:numId w:val="42"/>
        </w:numPr>
        <w:jc w:val="both"/>
        <w:outlineLvl w:val="0"/>
        <w:rPr>
          <w:rFonts w:ascii="Arial" w:eastAsia="Arial Unicode MS" w:hAnsi="Arial" w:cs="Arial"/>
          <w:sz w:val="22"/>
          <w:szCs w:val="22"/>
        </w:rPr>
      </w:pPr>
      <w:r w:rsidRPr="00791CF1">
        <w:rPr>
          <w:rFonts w:ascii="Arial" w:eastAsia="Arial Unicode MS" w:hAnsi="Arial" w:cs="Arial"/>
          <w:sz w:val="22"/>
          <w:szCs w:val="22"/>
        </w:rPr>
        <w:t>FORMATO INFORME EJECUTIVO DE AUDITORÍA DE SEGUIMIENTO. CÓDIGO REG-EV-00-017. VERSIÓN 1.</w:t>
      </w:r>
    </w:p>
    <w:p w14:paraId="06F58024" w14:textId="77777777" w:rsidR="00225E5E" w:rsidRDefault="00225E5E" w:rsidP="000C6779">
      <w:pPr>
        <w:jc w:val="both"/>
        <w:outlineLvl w:val="0"/>
        <w:rPr>
          <w:rFonts w:ascii="Arial" w:eastAsia="Arial Unicode MS" w:hAnsi="Arial" w:cs="Arial"/>
          <w:sz w:val="22"/>
          <w:szCs w:val="22"/>
        </w:rPr>
      </w:pPr>
    </w:p>
    <w:p w14:paraId="1BEC78F4" w14:textId="3325E2C5" w:rsidR="000C6779" w:rsidRPr="000C6779" w:rsidRDefault="000C6779" w:rsidP="000C6779">
      <w:pPr>
        <w:jc w:val="both"/>
        <w:rPr>
          <w:rFonts w:ascii="Arial" w:eastAsia="Arial Unicode MS" w:hAnsi="Arial" w:cs="Arial"/>
          <w:b/>
          <w:bCs/>
          <w:sz w:val="22"/>
          <w:szCs w:val="22"/>
        </w:rPr>
      </w:pPr>
      <w:r w:rsidRPr="000C6779">
        <w:rPr>
          <w:rFonts w:ascii="Arial" w:eastAsia="Arial Unicode MS" w:hAnsi="Arial" w:cs="Arial"/>
          <w:b/>
          <w:bCs/>
          <w:sz w:val="22"/>
          <w:szCs w:val="22"/>
        </w:rPr>
        <w:t>MODIFICACIÓN</w:t>
      </w:r>
    </w:p>
    <w:p w14:paraId="59AC8A64" w14:textId="77777777" w:rsidR="000C6779" w:rsidRPr="000C6779" w:rsidRDefault="000C6779" w:rsidP="000C6779">
      <w:pPr>
        <w:jc w:val="both"/>
        <w:rPr>
          <w:rFonts w:ascii="Arial" w:eastAsia="Arial Unicode MS" w:hAnsi="Arial" w:cs="Arial"/>
          <w:sz w:val="22"/>
          <w:szCs w:val="22"/>
        </w:rPr>
      </w:pPr>
    </w:p>
    <w:p w14:paraId="3BC85C2D" w14:textId="1315DD81" w:rsidR="00FF4278" w:rsidRPr="001457B1" w:rsidRDefault="00791CF1" w:rsidP="001457B1">
      <w:pPr>
        <w:pStyle w:val="Prrafodelista"/>
        <w:numPr>
          <w:ilvl w:val="0"/>
          <w:numId w:val="41"/>
        </w:numPr>
        <w:jc w:val="both"/>
        <w:outlineLvl w:val="0"/>
        <w:rPr>
          <w:rFonts w:ascii="Arial" w:eastAsia="Arial Unicode MS" w:hAnsi="Arial" w:cs="Arial"/>
          <w:sz w:val="22"/>
          <w:szCs w:val="22"/>
        </w:rPr>
      </w:pPr>
      <w:r>
        <w:rPr>
          <w:rFonts w:ascii="Arial" w:eastAsia="Arial Unicode MS" w:hAnsi="Arial" w:cs="Arial"/>
          <w:sz w:val="22"/>
          <w:szCs w:val="22"/>
        </w:rPr>
        <w:t>PROCEDIMIENTO</w:t>
      </w:r>
      <w:r w:rsidR="001341D1">
        <w:rPr>
          <w:rFonts w:ascii="Arial" w:eastAsia="Arial Unicode MS" w:hAnsi="Arial" w:cs="Arial"/>
          <w:sz w:val="22"/>
          <w:szCs w:val="22"/>
        </w:rPr>
        <w:t xml:space="preserve"> AUDITORÍA INTERNA DE SEGUIMIENTO</w:t>
      </w:r>
      <w:r w:rsidR="00FB16EB" w:rsidRPr="001457B1">
        <w:rPr>
          <w:rFonts w:ascii="Arial" w:eastAsia="Arial Unicode MS" w:hAnsi="Arial" w:cs="Arial"/>
          <w:sz w:val="22"/>
          <w:szCs w:val="22"/>
        </w:rPr>
        <w:t xml:space="preserve">. CÓDIGO </w:t>
      </w:r>
      <w:r w:rsidR="0091104A">
        <w:rPr>
          <w:rFonts w:ascii="Arial" w:eastAsia="Arial Unicode MS" w:hAnsi="Arial" w:cs="Arial"/>
          <w:sz w:val="22"/>
          <w:szCs w:val="22"/>
        </w:rPr>
        <w:t>PRO-EV</w:t>
      </w:r>
      <w:r w:rsidR="00FB16EB" w:rsidRPr="001457B1">
        <w:rPr>
          <w:rFonts w:ascii="Arial" w:eastAsia="Arial Unicode MS" w:hAnsi="Arial" w:cs="Arial"/>
          <w:sz w:val="22"/>
          <w:szCs w:val="22"/>
        </w:rPr>
        <w:t>-00-00</w:t>
      </w:r>
      <w:r w:rsidR="0091104A">
        <w:rPr>
          <w:rFonts w:ascii="Arial" w:eastAsia="Arial Unicode MS" w:hAnsi="Arial" w:cs="Arial"/>
          <w:sz w:val="22"/>
          <w:szCs w:val="22"/>
        </w:rPr>
        <w:t>3</w:t>
      </w:r>
      <w:r w:rsidR="00FB16EB" w:rsidRPr="001457B1">
        <w:rPr>
          <w:rFonts w:ascii="Arial" w:eastAsia="Arial Unicode MS" w:hAnsi="Arial" w:cs="Arial"/>
          <w:sz w:val="22"/>
          <w:szCs w:val="22"/>
        </w:rPr>
        <w:t>. VERSIÓN 3</w:t>
      </w:r>
    </w:p>
    <w:p w14:paraId="03D6EAFD" w14:textId="77777777" w:rsidR="005979B8" w:rsidRPr="00485EC8" w:rsidRDefault="005979B8" w:rsidP="00B33073">
      <w:pPr>
        <w:jc w:val="both"/>
        <w:outlineLvl w:val="0"/>
        <w:rPr>
          <w:rFonts w:ascii="Arial" w:eastAsia="Arial Unicode MS" w:hAnsi="Arial" w:cs="Arial"/>
          <w:sz w:val="22"/>
          <w:szCs w:val="22"/>
        </w:rPr>
      </w:pPr>
    </w:p>
    <w:p w14:paraId="67019F02" w14:textId="7B410DE2"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9BE9416" w14:textId="77777777" w:rsidR="00413D70" w:rsidRPr="00F735A2" w:rsidRDefault="00413D70" w:rsidP="00F27E47">
      <w:pPr>
        <w:jc w:val="both"/>
        <w:rPr>
          <w:rFonts w:ascii="Arial" w:eastAsia="Arial Unicode MS" w:hAnsi="Arial" w:cs="Arial"/>
          <w:b/>
          <w:i/>
          <w:sz w:val="22"/>
          <w:szCs w:val="22"/>
        </w:rPr>
      </w:pPr>
    </w:p>
    <w:p w14:paraId="443E0B49" w14:textId="77777777" w:rsidR="00FF24C0" w:rsidRPr="0044592F" w:rsidRDefault="00FF24C0" w:rsidP="008573F2">
      <w:pPr>
        <w:outlineLvl w:val="0"/>
        <w:rPr>
          <w:rFonts w:ascii="Arial" w:eastAsia="Arial Unicode MS" w:hAnsi="Arial" w:cs="Arial"/>
          <w:b/>
          <w:sz w:val="6"/>
          <w:szCs w:val="22"/>
        </w:rPr>
      </w:pPr>
    </w:p>
    <w:p w14:paraId="1B43B727" w14:textId="77777777" w:rsidR="00485EC8" w:rsidRPr="00F735A2" w:rsidRDefault="00485EC8" w:rsidP="00485EC8">
      <w:pPr>
        <w:jc w:val="both"/>
        <w:rPr>
          <w:rFonts w:ascii="Arial" w:eastAsia="Arial Unicode MS" w:hAnsi="Arial" w:cs="Arial"/>
          <w:sz w:val="22"/>
          <w:szCs w:val="22"/>
        </w:rPr>
      </w:pPr>
      <w:r w:rsidRPr="00F735A2">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44592F" w:rsidRDefault="00485EC8" w:rsidP="00485EC8">
      <w:pPr>
        <w:outlineLvl w:val="0"/>
        <w:rPr>
          <w:rFonts w:ascii="Arial" w:eastAsia="Arial Unicode MS" w:hAnsi="Arial" w:cs="Arial"/>
          <w:b/>
          <w:sz w:val="4"/>
          <w:szCs w:val="16"/>
        </w:rPr>
      </w:pPr>
    </w:p>
    <w:p w14:paraId="24840EAE" w14:textId="77777777" w:rsidR="004A6B44" w:rsidRPr="00FE46DA" w:rsidRDefault="004A6B44" w:rsidP="008573F2">
      <w:pPr>
        <w:outlineLvl w:val="0"/>
        <w:rPr>
          <w:rFonts w:ascii="Arial" w:eastAsia="Arial Unicode MS" w:hAnsi="Arial" w:cs="Arial"/>
          <w:b/>
          <w:sz w:val="16"/>
          <w:szCs w:val="16"/>
        </w:rPr>
      </w:pPr>
    </w:p>
    <w:p w14:paraId="068082F6" w14:textId="55B2AA04" w:rsidR="00843D04" w:rsidRDefault="0091104A" w:rsidP="00843D04">
      <w:pPr>
        <w:jc w:val="both"/>
        <w:outlineLvl w:val="0"/>
        <w:rPr>
          <w:rFonts w:ascii="Arial" w:eastAsia="Arial Unicode MS" w:hAnsi="Arial" w:cs="Arial"/>
          <w:sz w:val="22"/>
          <w:szCs w:val="22"/>
        </w:rPr>
      </w:pPr>
      <w:r>
        <w:rPr>
          <w:rFonts w:ascii="Arial" w:eastAsia="Arial Unicode MS" w:hAnsi="Arial" w:cs="Arial"/>
          <w:sz w:val="22"/>
          <w:szCs w:val="22"/>
        </w:rPr>
        <w:t xml:space="preserve">El </w:t>
      </w:r>
      <w:proofErr w:type="gramStart"/>
      <w:r>
        <w:rPr>
          <w:rFonts w:ascii="Arial" w:eastAsia="Arial Unicode MS" w:hAnsi="Arial" w:cs="Arial"/>
          <w:sz w:val="22"/>
          <w:szCs w:val="22"/>
        </w:rPr>
        <w:t>Jefe</w:t>
      </w:r>
      <w:proofErr w:type="gramEnd"/>
      <w:r>
        <w:rPr>
          <w:rFonts w:ascii="Arial" w:eastAsia="Arial Unicode MS" w:hAnsi="Arial" w:cs="Arial"/>
          <w:sz w:val="22"/>
          <w:szCs w:val="22"/>
        </w:rPr>
        <w:t xml:space="preserve"> de la Oficina de Control Interno solicitó la modificación del Procedimiento de Auditoría de Seguimiento PRO-EV-00-003 y la creación del Formato Informe de Auditoría de Seguimiento con la siguiente justificación: “En atención al artículo 11 de la Ley 1712 de 2014, literal e) que indica: “Artículo 11: Información mínima obligatoria respecto a servicios, procedimientos y funcionamiento del sujeto obligado. Todo sujeto obligado deberá publicar la siguiente información mínima obligatoria de manera proactiva: “(</w:t>
      </w:r>
      <w:proofErr w:type="gramStart"/>
      <w:r>
        <w:rPr>
          <w:rFonts w:ascii="Arial" w:eastAsia="Arial Unicode MS" w:hAnsi="Arial" w:cs="Arial"/>
          <w:sz w:val="22"/>
          <w:szCs w:val="22"/>
        </w:rPr>
        <w:t>…)Todos</w:t>
      </w:r>
      <w:proofErr w:type="gramEnd"/>
      <w:r>
        <w:rPr>
          <w:rFonts w:ascii="Arial" w:eastAsia="Arial Unicode MS" w:hAnsi="Arial" w:cs="Arial"/>
          <w:sz w:val="22"/>
          <w:szCs w:val="22"/>
        </w:rPr>
        <w:t xml:space="preserve"> los informes de gestión, evaluación y auditoría del sujeto obligado;” “, se hace necesario contar con un formato que contenga el informe ejecutivo de auditorías de seguimiento para </w:t>
      </w:r>
      <w:r>
        <w:rPr>
          <w:rFonts w:ascii="Arial" w:eastAsia="Arial Unicode MS" w:hAnsi="Arial" w:cs="Arial"/>
          <w:sz w:val="22"/>
          <w:szCs w:val="22"/>
        </w:rPr>
        <w:lastRenderedPageBreak/>
        <w:t>publicación y en consecuencia modificar el procedimiento, con el fin de contemplar los pasos correspondientes a la elaboración y publicación del informe.”</w:t>
      </w:r>
    </w:p>
    <w:p w14:paraId="1CD3214D" w14:textId="77777777" w:rsidR="00413D70" w:rsidRPr="00843D04" w:rsidRDefault="00413D70" w:rsidP="00843D04">
      <w:pPr>
        <w:jc w:val="both"/>
        <w:outlineLvl w:val="0"/>
        <w:rPr>
          <w:rFonts w:ascii="Arial" w:eastAsia="Arial Unicode MS" w:hAnsi="Arial" w:cs="Arial"/>
          <w:sz w:val="22"/>
          <w:szCs w:val="22"/>
        </w:rPr>
      </w:pPr>
    </w:p>
    <w:p w14:paraId="3EF59BB8" w14:textId="77777777" w:rsidR="00B61B7E" w:rsidRDefault="00B61B7E" w:rsidP="00E6799C">
      <w:pPr>
        <w:jc w:val="both"/>
        <w:rPr>
          <w:rFonts w:ascii="Arial" w:eastAsia="Arial Unicode MS" w:hAnsi="Arial" w:cs="Arial"/>
          <w:sz w:val="22"/>
          <w:szCs w:val="22"/>
        </w:rPr>
      </w:pPr>
      <w:r w:rsidRPr="00B61B7E">
        <w:rPr>
          <w:rFonts w:ascii="Arial" w:eastAsia="Arial Unicode MS" w:hAnsi="Arial" w:cs="Arial"/>
          <w:sz w:val="22"/>
          <w:szCs w:val="22"/>
        </w:rPr>
        <w:t>La modificación y creación de los formatos se encuentra avalado por</w:t>
      </w:r>
      <w:r>
        <w:rPr>
          <w:rFonts w:ascii="Arial" w:eastAsia="Arial Unicode MS" w:hAnsi="Arial" w:cs="Arial"/>
          <w:sz w:val="22"/>
          <w:szCs w:val="22"/>
        </w:rPr>
        <w:t xml:space="preserve"> el </w:t>
      </w:r>
      <w:r w:rsidRPr="00B61B7E">
        <w:rPr>
          <w:rFonts w:ascii="Arial" w:eastAsia="Arial Unicode MS" w:hAnsi="Arial" w:cs="Arial"/>
          <w:sz w:val="22"/>
          <w:szCs w:val="22"/>
        </w:rPr>
        <w:t>líder del Proceso</w:t>
      </w:r>
      <w:r>
        <w:rPr>
          <w:rFonts w:ascii="Arial" w:eastAsia="Arial Unicode MS" w:hAnsi="Arial" w:cs="Arial"/>
          <w:sz w:val="22"/>
          <w:szCs w:val="22"/>
        </w:rPr>
        <w:t>, y l</w:t>
      </w:r>
      <w:r w:rsidRPr="00B61B7E">
        <w:rPr>
          <w:rFonts w:ascii="Arial" w:eastAsia="Arial Unicode MS" w:hAnsi="Arial" w:cs="Arial"/>
          <w:sz w:val="22"/>
          <w:szCs w:val="22"/>
        </w:rPr>
        <w:t>os documentos se ajustan a los criterios técnicos del Sistema de Gestión de Calidad de la PGN.</w:t>
      </w:r>
    </w:p>
    <w:p w14:paraId="158C25D2" w14:textId="77777777" w:rsidR="00413D70" w:rsidRDefault="00413D70" w:rsidP="00C62626">
      <w:pPr>
        <w:jc w:val="both"/>
        <w:rPr>
          <w:rFonts w:ascii="Arial" w:eastAsia="Arial Unicode MS" w:hAnsi="Arial" w:cs="Arial"/>
          <w:sz w:val="22"/>
          <w:szCs w:val="22"/>
        </w:rPr>
      </w:pPr>
    </w:p>
    <w:p w14:paraId="37D28BB2" w14:textId="6F43C291" w:rsidR="00974F7C" w:rsidRDefault="00452CED" w:rsidP="00C62626">
      <w:pPr>
        <w:jc w:val="both"/>
        <w:rPr>
          <w:rFonts w:ascii="Arial" w:eastAsia="Arial Unicode MS" w:hAnsi="Arial" w:cs="Arial"/>
          <w:b/>
          <w:sz w:val="16"/>
          <w:szCs w:val="16"/>
        </w:rPr>
      </w:pPr>
      <w:r w:rsidRPr="00FE46DA">
        <w:rPr>
          <w:rFonts w:ascii="Arial" w:eastAsia="Arial Unicode MS" w:hAnsi="Arial" w:cs="Arial"/>
          <w:sz w:val="22"/>
          <w:szCs w:val="22"/>
        </w:rPr>
        <w:t>Para</w:t>
      </w:r>
      <w:r w:rsidR="00DD2CA4">
        <w:rPr>
          <w:rFonts w:ascii="Arial" w:eastAsia="Arial Unicode MS" w:hAnsi="Arial" w:cs="Arial"/>
          <w:sz w:val="22"/>
          <w:szCs w:val="22"/>
        </w:rPr>
        <w:t xml:space="preserve"> la formalización de la</w:t>
      </w:r>
      <w:r w:rsidR="000D5B83">
        <w:rPr>
          <w:rFonts w:ascii="Arial" w:eastAsia="Arial Unicode MS" w:hAnsi="Arial" w:cs="Arial"/>
          <w:sz w:val="22"/>
          <w:szCs w:val="22"/>
        </w:rPr>
        <w:t>s</w:t>
      </w:r>
      <w:r w:rsidR="00DD2CA4">
        <w:rPr>
          <w:rFonts w:ascii="Arial" w:eastAsia="Arial Unicode MS" w:hAnsi="Arial" w:cs="Arial"/>
          <w:sz w:val="22"/>
          <w:szCs w:val="22"/>
        </w:rPr>
        <w:t xml:space="preserve"> modificaci</w:t>
      </w:r>
      <w:r w:rsidR="000D5B83">
        <w:rPr>
          <w:rFonts w:ascii="Arial" w:eastAsia="Arial Unicode MS" w:hAnsi="Arial" w:cs="Arial"/>
          <w:sz w:val="22"/>
          <w:szCs w:val="22"/>
        </w:rPr>
        <w:t>o</w:t>
      </w:r>
      <w:r w:rsidR="00DD2CA4">
        <w:rPr>
          <w:rFonts w:ascii="Arial" w:eastAsia="Arial Unicode MS" w:hAnsi="Arial" w:cs="Arial"/>
          <w:sz w:val="22"/>
          <w:szCs w:val="22"/>
        </w:rPr>
        <w:t>n</w:t>
      </w:r>
      <w:r w:rsidR="000D5B83">
        <w:rPr>
          <w:rFonts w:ascii="Arial" w:eastAsia="Arial Unicode MS" w:hAnsi="Arial" w:cs="Arial"/>
          <w:sz w:val="22"/>
          <w:szCs w:val="22"/>
        </w:rPr>
        <w:t xml:space="preserve">es y creaciones </w:t>
      </w:r>
      <w:r w:rsidR="00E713C2">
        <w:rPr>
          <w:rFonts w:ascii="Arial" w:eastAsia="Arial Unicode MS" w:hAnsi="Arial" w:cs="Arial"/>
          <w:sz w:val="22"/>
          <w:szCs w:val="22"/>
        </w:rPr>
        <w:t>de los documentos</w:t>
      </w:r>
      <w:r w:rsidR="00643157">
        <w:rPr>
          <w:rFonts w:ascii="Arial" w:eastAsia="Arial Unicode MS" w:hAnsi="Arial" w:cs="Arial"/>
          <w:sz w:val="22"/>
          <w:szCs w:val="22"/>
        </w:rPr>
        <w:t xml:space="preserve">(s) </w:t>
      </w:r>
      <w:r w:rsidR="002F4B88">
        <w:rPr>
          <w:rFonts w:ascii="Arial" w:eastAsia="Arial Unicode MS" w:hAnsi="Arial" w:cs="Arial"/>
          <w:sz w:val="22"/>
          <w:szCs w:val="22"/>
        </w:rPr>
        <w:t>mencionado</w:t>
      </w:r>
      <w:r w:rsidR="00643157">
        <w:rPr>
          <w:rFonts w:ascii="Arial" w:eastAsia="Arial Unicode MS" w:hAnsi="Arial" w:cs="Arial"/>
          <w:sz w:val="22"/>
          <w:szCs w:val="22"/>
        </w:rPr>
        <w:t>(s)</w:t>
      </w:r>
      <w:r w:rsidR="00BE5A6F" w:rsidRPr="00FE46DA">
        <w:rPr>
          <w:rFonts w:ascii="Arial" w:eastAsia="Arial Unicode MS" w:hAnsi="Arial" w:cs="Arial"/>
          <w:sz w:val="22"/>
          <w:szCs w:val="22"/>
        </w:rPr>
        <w:t>, se firma la presente A</w:t>
      </w:r>
      <w:r w:rsidRPr="00FE46DA">
        <w:rPr>
          <w:rFonts w:ascii="Arial" w:eastAsia="Arial Unicode MS" w:hAnsi="Arial" w:cs="Arial"/>
          <w:sz w:val="22"/>
          <w:szCs w:val="22"/>
        </w:rPr>
        <w:t xml:space="preserve">cta por los </w:t>
      </w:r>
      <w:r w:rsidR="007E4FAE" w:rsidRPr="00FE46DA">
        <w:rPr>
          <w:rFonts w:ascii="Arial" w:eastAsia="Arial Unicode MS" w:hAnsi="Arial" w:cs="Arial"/>
          <w:sz w:val="22"/>
          <w:szCs w:val="22"/>
        </w:rPr>
        <w:t xml:space="preserve">suscritos </w:t>
      </w:r>
      <w:proofErr w:type="gramStart"/>
      <w:r w:rsidR="007E4FAE" w:rsidRPr="00FE46DA">
        <w:rPr>
          <w:rFonts w:ascii="Arial" w:eastAsia="Arial Unicode MS" w:hAnsi="Arial" w:cs="Arial"/>
          <w:sz w:val="22"/>
          <w:szCs w:val="22"/>
        </w:rPr>
        <w:t>Jefe</w:t>
      </w:r>
      <w:proofErr w:type="gramEnd"/>
      <w:r w:rsidR="007E4FAE" w:rsidRPr="00FE46DA">
        <w:rPr>
          <w:rFonts w:ascii="Arial" w:eastAsia="Arial Unicode MS" w:hAnsi="Arial" w:cs="Arial"/>
          <w:sz w:val="22"/>
          <w:szCs w:val="22"/>
        </w:rPr>
        <w:t xml:space="preserve"> de</w:t>
      </w:r>
      <w:r w:rsidR="00BE5A6F" w:rsidRPr="00FE46DA">
        <w:rPr>
          <w:rFonts w:ascii="Arial" w:eastAsia="Arial Unicode MS" w:hAnsi="Arial" w:cs="Arial"/>
          <w:sz w:val="22"/>
          <w:szCs w:val="22"/>
        </w:rPr>
        <w:t xml:space="preserve"> la Oficina de</w:t>
      </w:r>
      <w:r w:rsidR="007E4FAE" w:rsidRPr="00FE46DA">
        <w:rPr>
          <w:rFonts w:ascii="Arial" w:eastAsia="Arial Unicode MS" w:hAnsi="Arial" w:cs="Arial"/>
          <w:sz w:val="22"/>
          <w:szCs w:val="22"/>
        </w:rPr>
        <w:t xml:space="preserve"> Planeación</w:t>
      </w:r>
      <w:r w:rsidR="00F306BD" w:rsidRPr="00FE46DA">
        <w:rPr>
          <w:rFonts w:ascii="Arial" w:eastAsia="Arial Unicode MS" w:hAnsi="Arial" w:cs="Arial"/>
          <w:sz w:val="22"/>
          <w:szCs w:val="22"/>
        </w:rPr>
        <w:t xml:space="preserve"> </w:t>
      </w:r>
      <w:r w:rsidR="0007648B" w:rsidRPr="00FE46DA">
        <w:rPr>
          <w:rFonts w:ascii="Arial" w:eastAsia="Arial Unicode MS" w:hAnsi="Arial" w:cs="Arial"/>
          <w:sz w:val="22"/>
          <w:szCs w:val="22"/>
        </w:rPr>
        <w:t>y</w:t>
      </w:r>
      <w:r w:rsidR="00DD2CA4">
        <w:rPr>
          <w:rFonts w:ascii="Arial" w:eastAsia="Arial Unicode MS" w:hAnsi="Arial" w:cs="Arial"/>
          <w:sz w:val="22"/>
          <w:szCs w:val="22"/>
        </w:rPr>
        <w:t xml:space="preserve"> </w:t>
      </w:r>
      <w:r w:rsidR="00FB471D">
        <w:rPr>
          <w:rFonts w:ascii="Arial" w:eastAsia="Arial Unicode MS" w:hAnsi="Arial" w:cs="Arial"/>
          <w:sz w:val="22"/>
          <w:szCs w:val="22"/>
        </w:rPr>
        <w:t>Líder</w:t>
      </w:r>
      <w:r w:rsidR="00643157">
        <w:rPr>
          <w:rFonts w:ascii="Arial" w:eastAsia="Arial Unicode MS" w:hAnsi="Arial" w:cs="Arial"/>
          <w:sz w:val="22"/>
          <w:szCs w:val="22"/>
        </w:rPr>
        <w:t xml:space="preserve"> del proceso de los documentos afectados</w:t>
      </w:r>
      <w:r w:rsidR="00F735A2">
        <w:rPr>
          <w:rFonts w:ascii="Arial" w:eastAsia="Arial Unicode MS" w:hAnsi="Arial" w:cs="Arial"/>
          <w:sz w:val="22"/>
          <w:szCs w:val="22"/>
        </w:rPr>
        <w:t>.</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152853" w:rsidRPr="002A3639" w14:paraId="00411238" w14:textId="77777777" w:rsidTr="00152853">
        <w:tc>
          <w:tcPr>
            <w:tcW w:w="4106" w:type="dxa"/>
          </w:tcPr>
          <w:p w14:paraId="1929C131" w14:textId="14B1F102" w:rsidR="00152853" w:rsidRPr="002A3639" w:rsidRDefault="00152853" w:rsidP="00854509">
            <w:pPr>
              <w:jc w:val="both"/>
              <w:rPr>
                <w:rFonts w:ascii="Arial" w:eastAsia="Arial Unicode MS" w:hAnsi="Arial" w:cs="Arial"/>
                <w:sz w:val="22"/>
                <w:szCs w:val="22"/>
              </w:rPr>
            </w:pPr>
          </w:p>
        </w:tc>
        <w:tc>
          <w:tcPr>
            <w:tcW w:w="5856" w:type="dxa"/>
          </w:tcPr>
          <w:p w14:paraId="2E0F1BD4" w14:textId="77777777" w:rsidR="00152853" w:rsidRPr="002A3639" w:rsidRDefault="00152853" w:rsidP="00854509">
            <w:pPr>
              <w:jc w:val="both"/>
              <w:rPr>
                <w:noProof/>
              </w:rPr>
            </w:pPr>
          </w:p>
          <w:p w14:paraId="2ACCE6E5" w14:textId="77777777" w:rsidR="00360458" w:rsidRPr="002A3639" w:rsidRDefault="00360458" w:rsidP="00854509">
            <w:pPr>
              <w:jc w:val="both"/>
              <w:rPr>
                <w:rFonts w:ascii="Arial" w:eastAsia="Arial Unicode MS" w:hAnsi="Arial" w:cs="Arial"/>
                <w:noProof/>
              </w:rPr>
            </w:pPr>
          </w:p>
          <w:p w14:paraId="734D3B97" w14:textId="77777777" w:rsidR="00360458" w:rsidRPr="002A3639" w:rsidRDefault="00360458" w:rsidP="00854509">
            <w:pPr>
              <w:jc w:val="both"/>
              <w:rPr>
                <w:rFonts w:ascii="Arial" w:eastAsia="Arial Unicode MS" w:hAnsi="Arial" w:cs="Arial"/>
                <w:noProof/>
              </w:rPr>
            </w:pPr>
          </w:p>
          <w:p w14:paraId="4DBAB394" w14:textId="77777777" w:rsidR="00360458" w:rsidRPr="002A3639" w:rsidRDefault="00360458" w:rsidP="00854509">
            <w:pPr>
              <w:jc w:val="both"/>
              <w:rPr>
                <w:rFonts w:ascii="Arial" w:eastAsia="Arial Unicode MS" w:hAnsi="Arial" w:cs="Arial"/>
                <w:noProof/>
              </w:rPr>
            </w:pPr>
          </w:p>
          <w:p w14:paraId="71E52ECB" w14:textId="74F3F2E8" w:rsidR="00360458" w:rsidRPr="002A3639" w:rsidRDefault="00360458" w:rsidP="00854509">
            <w:pPr>
              <w:jc w:val="both"/>
              <w:rPr>
                <w:rFonts w:ascii="Arial" w:eastAsia="Arial Unicode MS" w:hAnsi="Arial" w:cs="Arial"/>
                <w:sz w:val="22"/>
                <w:szCs w:val="22"/>
              </w:rPr>
            </w:pPr>
          </w:p>
        </w:tc>
      </w:tr>
      <w:tr w:rsidR="00152853" w:rsidRPr="002A3639" w14:paraId="6F73542D" w14:textId="77777777" w:rsidTr="00152853">
        <w:tc>
          <w:tcPr>
            <w:tcW w:w="4106" w:type="dxa"/>
          </w:tcPr>
          <w:p w14:paraId="7F787A2D" w14:textId="097796DF" w:rsidR="00152853" w:rsidRPr="002A3639" w:rsidRDefault="00152853" w:rsidP="00152853">
            <w:pPr>
              <w:jc w:val="both"/>
              <w:rPr>
                <w:rFonts w:ascii="Arial" w:eastAsia="Arial Unicode MS" w:hAnsi="Arial" w:cs="Arial"/>
                <w:b/>
                <w:sz w:val="22"/>
                <w:szCs w:val="22"/>
              </w:rPr>
            </w:pPr>
            <w:r w:rsidRPr="002A3639">
              <w:rPr>
                <w:rFonts w:ascii="Arial" w:eastAsia="Arial Unicode MS" w:hAnsi="Arial" w:cs="Arial"/>
                <w:b/>
                <w:sz w:val="22"/>
                <w:szCs w:val="22"/>
              </w:rPr>
              <w:t>JOSÉ ALIRIO SALINAS BUSTOS</w:t>
            </w:r>
          </w:p>
        </w:tc>
        <w:tc>
          <w:tcPr>
            <w:tcW w:w="5856" w:type="dxa"/>
          </w:tcPr>
          <w:p w14:paraId="4BF41FC3" w14:textId="340DA01F" w:rsidR="00152853" w:rsidRPr="002A3639" w:rsidRDefault="001457B1" w:rsidP="00152853">
            <w:pPr>
              <w:jc w:val="both"/>
              <w:rPr>
                <w:rFonts w:ascii="Arial" w:eastAsia="Arial Unicode MS" w:hAnsi="Arial" w:cs="Arial"/>
                <w:b/>
                <w:sz w:val="22"/>
                <w:szCs w:val="22"/>
              </w:rPr>
            </w:pPr>
            <w:r w:rsidRPr="002A3639">
              <w:rPr>
                <w:rFonts w:ascii="Arial" w:eastAsia="Arial Unicode MS" w:hAnsi="Arial" w:cs="Arial"/>
                <w:b/>
                <w:sz w:val="22"/>
                <w:szCs w:val="22"/>
              </w:rPr>
              <w:t>MAGDA PATRICIA MORALES SÁENZ</w:t>
            </w:r>
          </w:p>
        </w:tc>
      </w:tr>
      <w:tr w:rsidR="00152853" w:rsidRPr="002A3639" w14:paraId="52EE6B0B" w14:textId="77777777" w:rsidTr="00152853">
        <w:tc>
          <w:tcPr>
            <w:tcW w:w="4106" w:type="dxa"/>
          </w:tcPr>
          <w:p w14:paraId="5B64942E" w14:textId="030F99E8" w:rsidR="00152853" w:rsidRPr="002A3639" w:rsidRDefault="00152853" w:rsidP="00152853">
            <w:pPr>
              <w:jc w:val="both"/>
              <w:rPr>
                <w:rFonts w:ascii="Arial" w:eastAsia="Arial Unicode MS" w:hAnsi="Arial" w:cs="Arial"/>
                <w:sz w:val="22"/>
                <w:szCs w:val="22"/>
              </w:rPr>
            </w:pPr>
            <w:r w:rsidRPr="002A3639">
              <w:rPr>
                <w:rFonts w:ascii="Arial" w:eastAsia="Arial Unicode MS" w:hAnsi="Arial" w:cs="Arial"/>
                <w:sz w:val="22"/>
                <w:szCs w:val="22"/>
              </w:rPr>
              <w:t>Jefe Oficina de Planeación</w:t>
            </w:r>
          </w:p>
        </w:tc>
        <w:tc>
          <w:tcPr>
            <w:tcW w:w="5856" w:type="dxa"/>
          </w:tcPr>
          <w:p w14:paraId="3C959E80" w14:textId="3799495D" w:rsidR="00152853" w:rsidRPr="002A3639" w:rsidRDefault="00152853" w:rsidP="00152853">
            <w:pPr>
              <w:jc w:val="both"/>
              <w:rPr>
                <w:rFonts w:ascii="Arial" w:eastAsia="Arial Unicode MS" w:hAnsi="Arial" w:cs="Arial"/>
                <w:sz w:val="22"/>
                <w:szCs w:val="22"/>
              </w:rPr>
            </w:pPr>
            <w:r w:rsidRPr="002A3639">
              <w:rPr>
                <w:rFonts w:ascii="Arial" w:eastAsia="Arial Unicode MS" w:hAnsi="Arial" w:cs="Arial"/>
                <w:sz w:val="22"/>
                <w:szCs w:val="22"/>
                <w:lang w:val="es-CO"/>
              </w:rPr>
              <w:t xml:space="preserve">Jefe </w:t>
            </w:r>
            <w:r w:rsidR="001457B1" w:rsidRPr="002A3639">
              <w:rPr>
                <w:rFonts w:ascii="Arial" w:eastAsia="Arial Unicode MS" w:hAnsi="Arial" w:cs="Arial"/>
                <w:sz w:val="22"/>
                <w:szCs w:val="22"/>
                <w:lang w:val="es-CO"/>
              </w:rPr>
              <w:t>Oficina de Control Interno</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7AC174FF" w14:textId="52C2758E" w:rsidR="00A46983" w:rsidRPr="001457B1" w:rsidRDefault="00A1574A" w:rsidP="000755BB">
      <w:pPr>
        <w:jc w:val="both"/>
        <w:rPr>
          <w:rFonts w:ascii="Arial" w:eastAsia="Arial Unicode MS" w:hAnsi="Arial" w:cs="Arial"/>
          <w:sz w:val="16"/>
          <w:szCs w:val="16"/>
        </w:rPr>
      </w:pPr>
      <w:r w:rsidRPr="001457B1">
        <w:rPr>
          <w:rFonts w:ascii="Arial" w:eastAsia="Arial Unicode MS" w:hAnsi="Arial" w:cs="Arial"/>
          <w:sz w:val="16"/>
          <w:szCs w:val="16"/>
        </w:rPr>
        <w:t>P</w:t>
      </w:r>
      <w:r w:rsidR="00F735A2" w:rsidRPr="001457B1">
        <w:rPr>
          <w:rFonts w:ascii="Arial" w:eastAsia="Arial Unicode MS" w:hAnsi="Arial" w:cs="Arial"/>
          <w:sz w:val="16"/>
          <w:szCs w:val="16"/>
        </w:rPr>
        <w:t>royectó</w:t>
      </w:r>
      <w:r w:rsidR="001457B1" w:rsidRPr="001457B1">
        <w:rPr>
          <w:rFonts w:ascii="Arial" w:eastAsia="Arial Unicode MS" w:hAnsi="Arial" w:cs="Arial"/>
          <w:sz w:val="16"/>
          <w:szCs w:val="16"/>
        </w:rPr>
        <w:t xml:space="preserve">: </w:t>
      </w:r>
      <w:r w:rsidR="00A46983" w:rsidRPr="001457B1">
        <w:rPr>
          <w:rFonts w:ascii="Arial" w:eastAsia="Arial Unicode MS" w:hAnsi="Arial" w:cs="Arial"/>
          <w:sz w:val="16"/>
          <w:szCs w:val="16"/>
        </w:rPr>
        <w:t>Luzmila Fajardo Español</w:t>
      </w:r>
      <w:r w:rsidR="004456B2">
        <w:rPr>
          <w:rFonts w:ascii="Arial" w:eastAsia="Arial Unicode MS" w:hAnsi="Arial" w:cs="Arial"/>
          <w:sz w:val="16"/>
          <w:szCs w:val="16"/>
        </w:rPr>
        <w:t xml:space="preserve">   </w:t>
      </w:r>
      <w:r w:rsidR="004456B2">
        <w:rPr>
          <w:rFonts w:ascii="Arial" w:eastAsia="Arial Unicode MS" w:hAnsi="Arial" w:cs="Arial"/>
          <w:sz w:val="16"/>
          <w:szCs w:val="16"/>
        </w:rPr>
        <w:tab/>
      </w:r>
      <w:r w:rsidR="004456B2">
        <w:rPr>
          <w:rFonts w:ascii="Arial" w:eastAsia="Arial Unicode MS" w:hAnsi="Arial" w:cs="Arial"/>
          <w:sz w:val="16"/>
          <w:szCs w:val="16"/>
        </w:rPr>
        <w:tab/>
      </w:r>
      <w:r w:rsidR="004456B2">
        <w:rPr>
          <w:rFonts w:ascii="Arial" w:eastAsia="Arial Unicode MS" w:hAnsi="Arial" w:cs="Arial"/>
          <w:sz w:val="16"/>
          <w:szCs w:val="16"/>
        </w:rPr>
        <w:tab/>
      </w:r>
      <w:r w:rsidR="004456B2" w:rsidRPr="004456B2">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1791" w14:textId="77777777" w:rsidR="000140F3" w:rsidRDefault="000140F3">
      <w:r>
        <w:separator/>
      </w:r>
    </w:p>
  </w:endnote>
  <w:endnote w:type="continuationSeparator" w:id="0">
    <w:p w14:paraId="59C04524" w14:textId="77777777" w:rsidR="000140F3" w:rsidRDefault="0001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50E87" w14:textId="77777777" w:rsidR="000140F3" w:rsidRDefault="000140F3">
      <w:r>
        <w:separator/>
      </w:r>
    </w:p>
  </w:footnote>
  <w:footnote w:type="continuationSeparator" w:id="0">
    <w:p w14:paraId="0E42E56B" w14:textId="77777777" w:rsidR="000140F3" w:rsidRDefault="0001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0140F3">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0140F3">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FD27F0"/>
    <w:multiLevelType w:val="hybridMultilevel"/>
    <w:tmpl w:val="3190E2AC"/>
    <w:lvl w:ilvl="0" w:tplc="32B6FD5E">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2E07"/>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E1CB2"/>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62BEC"/>
    <w:multiLevelType w:val="hybridMultilevel"/>
    <w:tmpl w:val="931C18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61609F"/>
    <w:multiLevelType w:val="hybridMultilevel"/>
    <w:tmpl w:val="E6FC12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B82C7B"/>
    <w:multiLevelType w:val="hybridMultilevel"/>
    <w:tmpl w:val="59FC8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670EB"/>
    <w:multiLevelType w:val="hybridMultilevel"/>
    <w:tmpl w:val="7A046C36"/>
    <w:lvl w:ilvl="0" w:tplc="32B6FD5E">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D314C"/>
    <w:multiLevelType w:val="hybridMultilevel"/>
    <w:tmpl w:val="53C4E55E"/>
    <w:lvl w:ilvl="0" w:tplc="04209B8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E1861"/>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E07E6B"/>
    <w:multiLevelType w:val="hybridMultilevel"/>
    <w:tmpl w:val="2BAA60A4"/>
    <w:lvl w:ilvl="0" w:tplc="71CE6420">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64EF1"/>
    <w:multiLevelType w:val="hybridMultilevel"/>
    <w:tmpl w:val="892A8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E37B23"/>
    <w:multiLevelType w:val="hybridMultilevel"/>
    <w:tmpl w:val="7FA8CCD8"/>
    <w:lvl w:ilvl="0" w:tplc="798C7DB0">
      <w:start w:val="1"/>
      <w:numFmt w:val="bullet"/>
      <w:lvlText w:val="-"/>
      <w:lvlJc w:val="left"/>
      <w:pPr>
        <w:tabs>
          <w:tab w:val="num" w:pos="1068"/>
        </w:tabs>
        <w:ind w:left="1068" w:hanging="360"/>
      </w:pPr>
      <w:rPr>
        <w:rFonts w:ascii="Arial" w:hAnsi="Arial" w:hint="default"/>
        <w:sz w:val="18"/>
        <w:szCs w:val="18"/>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7F17BBF"/>
    <w:multiLevelType w:val="hybridMultilevel"/>
    <w:tmpl w:val="5740A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487AEF"/>
    <w:multiLevelType w:val="hybridMultilevel"/>
    <w:tmpl w:val="DF520134"/>
    <w:lvl w:ilvl="0" w:tplc="42A077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C0652"/>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695BA3"/>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4B4931"/>
    <w:multiLevelType w:val="hybridMultilevel"/>
    <w:tmpl w:val="C8AE4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51CE0"/>
    <w:multiLevelType w:val="hybridMultilevel"/>
    <w:tmpl w:val="C9A07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2806314"/>
    <w:multiLevelType w:val="hybridMultilevel"/>
    <w:tmpl w:val="6A407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490AE3"/>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F37BF0"/>
    <w:multiLevelType w:val="hybridMultilevel"/>
    <w:tmpl w:val="36BAF93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4BF1275"/>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9337A73"/>
    <w:multiLevelType w:val="hybridMultilevel"/>
    <w:tmpl w:val="C57A6CD0"/>
    <w:lvl w:ilvl="0" w:tplc="A3E41198">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37AB7"/>
    <w:multiLevelType w:val="hybridMultilevel"/>
    <w:tmpl w:val="BD9EFB68"/>
    <w:lvl w:ilvl="0" w:tplc="0C0A0011">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4B2F173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3D0D79"/>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A57B87"/>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3E5589"/>
    <w:multiLevelType w:val="multilevel"/>
    <w:tmpl w:val="53C4E55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E087F"/>
    <w:multiLevelType w:val="hybridMultilevel"/>
    <w:tmpl w:val="379223FA"/>
    <w:lvl w:ilvl="0" w:tplc="0C0A000F">
      <w:start w:val="1"/>
      <w:numFmt w:val="decimal"/>
      <w:lvlText w:val="%1."/>
      <w:lvlJc w:val="left"/>
      <w:pPr>
        <w:tabs>
          <w:tab w:val="num" w:pos="360"/>
        </w:tabs>
        <w:ind w:left="360" w:hanging="360"/>
      </w:pPr>
      <w:rPr>
        <w:rFonts w:hint="default"/>
      </w:rPr>
    </w:lvl>
    <w:lvl w:ilvl="1" w:tplc="71CE6420">
      <w:numFmt w:val="bullet"/>
      <w:lvlText w:val="-"/>
      <w:lvlJc w:val="left"/>
      <w:pPr>
        <w:tabs>
          <w:tab w:val="num" w:pos="1080"/>
        </w:tabs>
        <w:ind w:left="1080" w:hanging="360"/>
      </w:pPr>
      <w:rPr>
        <w:rFonts w:ascii="Arial" w:eastAsia="Times New Roman" w:hAnsi="Arial" w:cs="Arial" w:hint="default"/>
      </w:rPr>
    </w:lvl>
    <w:lvl w:ilvl="2" w:tplc="9D4AA110">
      <w:start w:val="18"/>
      <w:numFmt w:val="bullet"/>
      <w:lvlText w:val=""/>
      <w:lvlJc w:val="left"/>
      <w:pPr>
        <w:tabs>
          <w:tab w:val="num" w:pos="1980"/>
        </w:tabs>
        <w:ind w:left="1980" w:hanging="360"/>
      </w:pPr>
      <w:rPr>
        <w:rFonts w:ascii="Symbol" w:eastAsia="Times New Roman" w:hAnsi="Symbol" w:cs="Aria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5FEF29B2"/>
    <w:multiLevelType w:val="hybridMultilevel"/>
    <w:tmpl w:val="7D524A2A"/>
    <w:lvl w:ilvl="0" w:tplc="32B6FD5E">
      <w:start w:val="1"/>
      <w:numFmt w:val="bullet"/>
      <w:lvlText w:val=""/>
      <w:lvlJc w:val="left"/>
      <w:pPr>
        <w:tabs>
          <w:tab w:val="num" w:pos="1068"/>
        </w:tabs>
        <w:ind w:left="1068" w:hanging="360"/>
      </w:pPr>
      <w:rPr>
        <w:rFonts w:ascii="Symbol" w:hAnsi="Symbol" w:hint="default"/>
        <w:sz w:val="16"/>
        <w:szCs w:val="16"/>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1013AD0"/>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3" w15:restartNumberingAfterBreak="0">
    <w:nsid w:val="62703AF2"/>
    <w:multiLevelType w:val="hybridMultilevel"/>
    <w:tmpl w:val="2C644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5AA0708"/>
    <w:multiLevelType w:val="hybridMultilevel"/>
    <w:tmpl w:val="3F8EB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EF278D"/>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6" w15:restartNumberingAfterBreak="0">
    <w:nsid w:val="6B5A2E38"/>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BB2F59"/>
    <w:multiLevelType w:val="hybridMultilevel"/>
    <w:tmpl w:val="5D60A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367397"/>
    <w:multiLevelType w:val="hybridMultilevel"/>
    <w:tmpl w:val="44B89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5BC6E78"/>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AF623E"/>
    <w:multiLevelType w:val="hybridMultilevel"/>
    <w:tmpl w:val="444A1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F6C389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30"/>
  </w:num>
  <w:num w:numId="5">
    <w:abstractNumId w:val="29"/>
  </w:num>
  <w:num w:numId="6">
    <w:abstractNumId w:val="13"/>
  </w:num>
  <w:num w:numId="7">
    <w:abstractNumId w:val="25"/>
  </w:num>
  <w:num w:numId="8">
    <w:abstractNumId w:val="24"/>
  </w:num>
  <w:num w:numId="9">
    <w:abstractNumId w:val="15"/>
  </w:num>
  <w:num w:numId="10">
    <w:abstractNumId w:val="11"/>
  </w:num>
  <w:num w:numId="11">
    <w:abstractNumId w:val="2"/>
  </w:num>
  <w:num w:numId="12">
    <w:abstractNumId w:val="8"/>
  </w:num>
  <w:num w:numId="13">
    <w:abstractNumId w:val="31"/>
  </w:num>
  <w:num w:numId="14">
    <w:abstractNumId w:val="22"/>
  </w:num>
  <w:num w:numId="15">
    <w:abstractNumId w:val="12"/>
  </w:num>
  <w:num w:numId="16">
    <w:abstractNumId w:val="5"/>
  </w:num>
  <w:num w:numId="17">
    <w:abstractNumId w:val="19"/>
  </w:num>
  <w:num w:numId="18">
    <w:abstractNumId w:val="39"/>
  </w:num>
  <w:num w:numId="19">
    <w:abstractNumId w:val="34"/>
  </w:num>
  <w:num w:numId="20">
    <w:abstractNumId w:val="40"/>
  </w:num>
  <w:num w:numId="21">
    <w:abstractNumId w:val="37"/>
  </w:num>
  <w:num w:numId="22">
    <w:abstractNumId w:val="6"/>
  </w:num>
  <w:num w:numId="23">
    <w:abstractNumId w:val="14"/>
  </w:num>
  <w:num w:numId="24">
    <w:abstractNumId w:val="38"/>
  </w:num>
  <w:num w:numId="25">
    <w:abstractNumId w:val="35"/>
  </w:num>
  <w:num w:numId="26">
    <w:abstractNumId w:val="4"/>
  </w:num>
  <w:num w:numId="27">
    <w:abstractNumId w:val="17"/>
  </w:num>
  <w:num w:numId="28">
    <w:abstractNumId w:val="3"/>
  </w:num>
  <w:num w:numId="29">
    <w:abstractNumId w:val="32"/>
  </w:num>
  <w:num w:numId="30">
    <w:abstractNumId w:val="36"/>
  </w:num>
  <w:num w:numId="31">
    <w:abstractNumId w:val="18"/>
  </w:num>
  <w:num w:numId="32">
    <w:abstractNumId w:val="16"/>
  </w:num>
  <w:num w:numId="33">
    <w:abstractNumId w:val="27"/>
  </w:num>
  <w:num w:numId="34">
    <w:abstractNumId w:val="41"/>
  </w:num>
  <w:num w:numId="35">
    <w:abstractNumId w:val="10"/>
  </w:num>
  <w:num w:numId="36">
    <w:abstractNumId w:val="21"/>
  </w:num>
  <w:num w:numId="37">
    <w:abstractNumId w:val="26"/>
  </w:num>
  <w:num w:numId="38">
    <w:abstractNumId w:val="28"/>
  </w:num>
  <w:num w:numId="39">
    <w:abstractNumId w:val="23"/>
  </w:num>
  <w:num w:numId="40">
    <w:abstractNumId w:val="33"/>
  </w:num>
  <w:num w:numId="41">
    <w:abstractNumId w:val="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40F3"/>
    <w:rsid w:val="000152D6"/>
    <w:rsid w:val="000156FC"/>
    <w:rsid w:val="00015839"/>
    <w:rsid w:val="000174BE"/>
    <w:rsid w:val="00017B88"/>
    <w:rsid w:val="0002205F"/>
    <w:rsid w:val="00022E87"/>
    <w:rsid w:val="000235BF"/>
    <w:rsid w:val="0002385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41D1"/>
    <w:rsid w:val="00135B6B"/>
    <w:rsid w:val="00136F99"/>
    <w:rsid w:val="001371CB"/>
    <w:rsid w:val="001371E2"/>
    <w:rsid w:val="00140DD7"/>
    <w:rsid w:val="00140FC7"/>
    <w:rsid w:val="00142396"/>
    <w:rsid w:val="00142899"/>
    <w:rsid w:val="001435BC"/>
    <w:rsid w:val="0014388A"/>
    <w:rsid w:val="001457B1"/>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5E5E"/>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3639"/>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FE1"/>
    <w:rsid w:val="0035672F"/>
    <w:rsid w:val="00357D6E"/>
    <w:rsid w:val="00357EB6"/>
    <w:rsid w:val="00360458"/>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3D7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66F"/>
    <w:rsid w:val="00436CF6"/>
    <w:rsid w:val="0043770D"/>
    <w:rsid w:val="00440AE4"/>
    <w:rsid w:val="00442084"/>
    <w:rsid w:val="004435F7"/>
    <w:rsid w:val="00444A99"/>
    <w:rsid w:val="004451CB"/>
    <w:rsid w:val="004456B2"/>
    <w:rsid w:val="0044592F"/>
    <w:rsid w:val="00446CAE"/>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2B23"/>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580C"/>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39DC"/>
    <w:rsid w:val="006A400F"/>
    <w:rsid w:val="006A4783"/>
    <w:rsid w:val="006A4B0A"/>
    <w:rsid w:val="006A59F5"/>
    <w:rsid w:val="006B0245"/>
    <w:rsid w:val="006B0804"/>
    <w:rsid w:val="006B0C40"/>
    <w:rsid w:val="006B135C"/>
    <w:rsid w:val="006B1BE0"/>
    <w:rsid w:val="006B2FEB"/>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1CF1"/>
    <w:rsid w:val="00792E5C"/>
    <w:rsid w:val="00793CFE"/>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740"/>
    <w:rsid w:val="008050D4"/>
    <w:rsid w:val="00805400"/>
    <w:rsid w:val="00805662"/>
    <w:rsid w:val="008058D8"/>
    <w:rsid w:val="00806156"/>
    <w:rsid w:val="00806A2F"/>
    <w:rsid w:val="00806AD2"/>
    <w:rsid w:val="008113A5"/>
    <w:rsid w:val="008114CF"/>
    <w:rsid w:val="008119D3"/>
    <w:rsid w:val="008128C3"/>
    <w:rsid w:val="00813F4C"/>
    <w:rsid w:val="008176A3"/>
    <w:rsid w:val="0082154D"/>
    <w:rsid w:val="00821584"/>
    <w:rsid w:val="00822440"/>
    <w:rsid w:val="00822A95"/>
    <w:rsid w:val="008232A0"/>
    <w:rsid w:val="00823851"/>
    <w:rsid w:val="00823A81"/>
    <w:rsid w:val="00825BE2"/>
    <w:rsid w:val="008277FF"/>
    <w:rsid w:val="00830785"/>
    <w:rsid w:val="00830820"/>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104A"/>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C07"/>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773"/>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16E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styleId="Mencinsinresolver">
    <w:name w:val="Unresolved Mention"/>
    <w:basedOn w:val="Fuentedeprrafopredeter"/>
    <w:uiPriority w:val="99"/>
    <w:semiHidden/>
    <w:unhideWhenUsed/>
    <w:rsid w:val="00F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BBE39-6A16-40A7-AB8A-70A296CFCD53}">
  <ds:schemaRefs>
    <ds:schemaRef ds:uri="http://schemas.openxmlformats.org/officeDocument/2006/bibliography"/>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2702</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6</cp:revision>
  <cp:lastPrinted>2020-06-17T20:34:00Z</cp:lastPrinted>
  <dcterms:created xsi:type="dcterms:W3CDTF">2020-10-22T12:40:00Z</dcterms:created>
  <dcterms:modified xsi:type="dcterms:W3CDTF">2020-11-20T13:56:00Z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